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media/image1.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>FLADIS 16</w:t>
      </w:r>
    </w:p>
    <w:p>
      <w:pPr>
        <w:pStyle w:val="Normal"/>
        <w:bidi w:val="0"/>
        <w:jc w:val="left"/>
        <w:rPr/>
      </w:pPr>
      <w:r>
        <w:rPr/>
        <w:t xml:space="preserve">Code_Saturne results (version 7.0 and non regression / version 6.0) </w:t>
      </w:r>
    </w:p>
    <w:p>
      <w:pPr>
        <w:pStyle w:val="Normal"/>
        <w:bidi w:val="0"/>
        <w:jc w:val="left"/>
        <w:rPr/>
      </w:pPr>
      <w:r>
        <w:rPr/>
        <w:t>(www.code-saturne.org)</w:t>
      </w:r>
    </w:p>
    <w:p>
      <w:pPr>
        <w:pStyle w:val="Normal"/>
        <w:bidi w:val="0"/>
        <w:jc w:val="left"/>
        <w:rPr/>
      </w:pPr>
      <w:r>
        <w:rPr/>
        <w:t>contact : bertrand.carissimo@enpc.fr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  <w:t>Results for JRIII exercise :</w:t>
      </w:r>
    </w:p>
    <w:tbl>
      <w:tblPr>
        <w:tblW w:w="5156" w:type="dxa"/>
        <w:jc w:val="left"/>
        <w:tblInd w:w="-3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310"/>
        <w:gridCol w:w="1279"/>
        <w:gridCol w:w="1281"/>
        <w:gridCol w:w="1285"/>
      </w:tblGrid>
      <w:tr>
        <w:trPr>
          <w:trHeight w:val="256" w:hRule="atLeast"/>
        </w:trPr>
        <w:tc>
          <w:tcPr>
            <w:tcW w:w="1310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/>
            </w:pPr>
            <w:r>
              <w:rPr/>
              <w:t>D(m)</w:t>
            </w:r>
          </w:p>
        </w:tc>
        <w:tc>
          <w:tcPr>
            <w:tcW w:w="1279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/>
            </w:pPr>
            <w:r>
              <w:rPr/>
              <w:t>Z(m)</w:t>
            </w:r>
          </w:p>
        </w:tc>
        <w:tc>
          <w:tcPr>
            <w:tcW w:w="1281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/>
            </w:pPr>
            <w:r>
              <w:rPr/>
              <w:t>C(kg/kg)</w:t>
            </w:r>
          </w:p>
        </w:tc>
        <w:tc>
          <w:tcPr>
            <w:tcW w:w="1285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/>
            </w:pPr>
            <w:r>
              <w:rPr/>
              <w:t>C(ppmv)</w:t>
            </w:r>
          </w:p>
        </w:tc>
      </w:tr>
      <w:tr>
        <w:trPr>
          <w:trHeight w:val="256" w:hRule="atLeast"/>
        </w:trPr>
        <w:tc>
          <w:tcPr>
            <w:tcW w:w="1310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/>
            </w:pPr>
            <w:r>
              <w:rPr/>
              <w:t>20</w:t>
            </w:r>
          </w:p>
        </w:tc>
        <w:tc>
          <w:tcPr>
            <w:tcW w:w="1279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/>
            </w:pPr>
            <w:r>
              <w:rPr/>
              <w:t>0,1</w:t>
            </w:r>
          </w:p>
        </w:tc>
        <w:tc>
          <w:tcPr>
            <w:tcW w:w="1281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/>
            </w:pPr>
            <w:r>
              <w:rPr/>
              <w:t>0,011</w:t>
            </w:r>
          </w:p>
        </w:tc>
        <w:tc>
          <w:tcPr>
            <w:tcW w:w="1285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/>
            </w:pPr>
            <w:r>
              <w:rPr/>
              <w:t>18765</w:t>
            </w:r>
          </w:p>
        </w:tc>
      </w:tr>
      <w:tr>
        <w:trPr>
          <w:trHeight w:val="256" w:hRule="atLeast"/>
        </w:trPr>
        <w:tc>
          <w:tcPr>
            <w:tcW w:w="1310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/>
            </w:pPr>
            <w:r>
              <w:rPr/>
              <w:t>70</w:t>
            </w:r>
          </w:p>
        </w:tc>
        <w:tc>
          <w:tcPr>
            <w:tcW w:w="1279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/>
            </w:pPr>
            <w:r>
              <w:rPr/>
              <w:t>0,5</w:t>
            </w:r>
          </w:p>
        </w:tc>
        <w:tc>
          <w:tcPr>
            <w:tcW w:w="1281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/>
            </w:pPr>
            <w:r>
              <w:rPr/>
              <w:t>0,00084</w:t>
            </w:r>
          </w:p>
        </w:tc>
        <w:tc>
          <w:tcPr>
            <w:tcW w:w="1285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/>
            </w:pPr>
            <w:r>
              <w:rPr/>
              <w:t>1433</w:t>
            </w:r>
          </w:p>
        </w:tc>
      </w:tr>
      <w:tr>
        <w:trPr>
          <w:trHeight w:val="256" w:hRule="atLeast"/>
        </w:trPr>
        <w:tc>
          <w:tcPr>
            <w:tcW w:w="1310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/>
            </w:pPr>
            <w:r>
              <w:rPr/>
              <w:t>240</w:t>
            </w:r>
          </w:p>
        </w:tc>
        <w:tc>
          <w:tcPr>
            <w:tcW w:w="1279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/>
            </w:pPr>
            <w:r>
              <w:rPr/>
              <w:t>1,5</w:t>
            </w:r>
          </w:p>
        </w:tc>
        <w:tc>
          <w:tcPr>
            <w:tcW w:w="1281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/>
            </w:pPr>
            <w:r>
              <w:rPr/>
              <w:t>0,00011</w:t>
            </w:r>
          </w:p>
        </w:tc>
        <w:tc>
          <w:tcPr>
            <w:tcW w:w="1285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/>
            </w:pPr>
            <w:r>
              <w:rPr/>
              <w:t>188</w:t>
            </w:r>
          </w:p>
        </w:tc>
      </w:tr>
    </w:tbl>
    <w:p>
      <w:pPr>
        <w:pStyle w:val="Normal"/>
        <w:bidi w:val="0"/>
        <w:jc w:val="left"/>
        <w:rPr/>
      </w:pPr>
      <w:r>
        <w:rPr/>
        <w:t>NB : no further extraction / distance has been performed as the height is not constant</w:t>
      </w:r>
    </w:p>
    <w:p>
      <w:pPr>
        <w:pStyle w:val="Normal"/>
        <w:bidi w:val="0"/>
        <w:jc w:val="left"/>
        <w:rPr/>
      </w:pPr>
      <w:r>
        <w:rPr/>
        <w:t>(it is not clear how the other CFD have done it)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E</w:t>
      </w:r>
      <w:r>
        <w:rPr/>
        <w:t>x</w:t>
      </w:r>
      <w:r>
        <w:rPr/>
        <w:t>tracted figure from the code_saturne validation :</w:t>
      </w:r>
    </w:p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801995" cy="499046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995" cy="4990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w:type="default" r:id="rId3"/>
      <w:type w:val="nextPage"/>
      <w:pgSz w:w="11906" w:h="16838"/>
      <w:pgMar w:left="1134" w:right="1134" w:gutter="0" w:header="1134" w:top="1693" w:footer="0" w:bottom="1134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tte"/>
      <w:suppressLineNumbers/>
      <w:bidi w:val="0"/>
      <w:jc w:val="left"/>
      <w:rPr/>
    </w:pPr>
    <w:r>
      <w:rPr/>
      <w:tab/>
      <w:tab/>
    </w:r>
    <w:r>
      <w:rPr/>
      <w:fldChar w:fldCharType="begin" w:fldLock="true"/>
    </w:r>
    <w:r>
      <w:rPr/>
      <w:instrText xml:space="preserve"> DATE \@"dd/MM/yy" </w:instrText>
    </w:r>
    <w:r>
      <w:rPr/>
      <w:fldChar w:fldCharType="separate"/>
    </w:r>
    <w:r>
      <w:rPr/>
      <w:t>31/03/22</w:t>
    </w:r>
    <w:r>
      <w:rPr/>
      <w:fldChar w:fldCharType="end"/>
    </w:r>
  </w:p>
</w:hdr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fr-FR" w:eastAsia="zh-CN" w:bidi="hi-IN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Entteetpieddepage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Entte">
    <w:name w:val="Header"/>
    <w:basedOn w:val="Entteetpieddepage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emf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LibreOffice/7.3.1.3$Linux_X86_64 LibreOffice_project/30$Build-3</Application>
  <AppVersion>15.0000</AppVersion>
  <Pages>1</Pages>
  <Words>72</Words>
  <Characters>378</Characters>
  <CharactersWithSpaces>428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2022-03-31T15:43:01Z</dcterms:created>
  <dc:creator/>
  <dc:description/>
  <dc:language>fr-FR</dc:language>
  <cp:lastModifiedBy/>
  <dcterms:modified xsi:type="dcterms:W3CDTF">2022-03-31T16:07:13Z</dcterms:modified>
  <cp:revision>1</cp:revision>
  <dc:subject/>
  <dc:title/>
</cp:coreProperties>
</file>